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AD4B" w14:textId="77777777" w:rsidR="0087275D" w:rsidRDefault="0087275D" w:rsidP="0087275D">
      <w:pPr>
        <w:jc w:val="center"/>
      </w:pPr>
      <w:r>
        <w:rPr>
          <w:noProof/>
        </w:rPr>
        <w:drawing>
          <wp:inline distT="0" distB="0" distL="0" distR="0" wp14:anchorId="271879C4" wp14:editId="710417A3">
            <wp:extent cx="1434970" cy="100937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270" cy="101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0BB456" wp14:editId="6D122546">
            <wp:extent cx="2367687" cy="951811"/>
            <wp:effectExtent l="0" t="0" r="0" b="127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911" cy="999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2E3F3" w14:textId="77777777" w:rsidR="0087275D" w:rsidRPr="00F21C32" w:rsidRDefault="0087275D" w:rsidP="0087275D">
      <w:pPr>
        <w:spacing w:after="0" w:line="240" w:lineRule="auto"/>
        <w:jc w:val="center"/>
        <w:rPr>
          <w:rFonts w:ascii="Amasis MT Pro" w:hAnsi="Amasis MT Pro"/>
          <w:b/>
          <w:bCs/>
          <w:sz w:val="40"/>
          <w:szCs w:val="40"/>
        </w:rPr>
      </w:pPr>
      <w:r w:rsidRPr="00F21C32">
        <w:rPr>
          <w:rFonts w:ascii="Amasis MT Pro" w:hAnsi="Amasis MT Pro"/>
          <w:b/>
          <w:bCs/>
          <w:sz w:val="40"/>
          <w:szCs w:val="40"/>
        </w:rPr>
        <w:t>2023 Bug Chasers Scholarship Golf Tournament</w:t>
      </w:r>
    </w:p>
    <w:p w14:paraId="20AFA29E" w14:textId="77777777" w:rsidR="0087275D" w:rsidRPr="00F21C32" w:rsidRDefault="0087275D" w:rsidP="0087275D">
      <w:pPr>
        <w:spacing w:after="0" w:line="240" w:lineRule="auto"/>
        <w:jc w:val="center"/>
        <w:rPr>
          <w:rFonts w:ascii="Amasis MT Pro" w:hAnsi="Amasis MT Pro"/>
          <w:b/>
          <w:bCs/>
          <w:color w:val="538135" w:themeColor="accent6" w:themeShade="BF"/>
          <w:sz w:val="40"/>
          <w:szCs w:val="40"/>
        </w:rPr>
      </w:pPr>
      <w:r w:rsidRPr="00F21C32">
        <w:rPr>
          <w:rFonts w:ascii="Amasis MT Pro" w:hAnsi="Amasis MT Pro"/>
          <w:b/>
          <w:bCs/>
          <w:color w:val="538135" w:themeColor="accent6" w:themeShade="BF"/>
          <w:sz w:val="40"/>
          <w:szCs w:val="40"/>
        </w:rPr>
        <w:t>Thursday, February 2, 2023</w:t>
      </w:r>
    </w:p>
    <w:p w14:paraId="0CFE49DD" w14:textId="77777777" w:rsidR="0087275D" w:rsidRPr="00F21C32" w:rsidRDefault="0087275D" w:rsidP="0087275D">
      <w:pPr>
        <w:spacing w:after="0" w:line="240" w:lineRule="auto"/>
        <w:jc w:val="center"/>
        <w:rPr>
          <w:rFonts w:ascii="Amasis MT Pro" w:hAnsi="Amasis MT Pro"/>
          <w:sz w:val="24"/>
          <w:szCs w:val="24"/>
        </w:rPr>
      </w:pPr>
      <w:r w:rsidRPr="00F21C32">
        <w:rPr>
          <w:rFonts w:ascii="Amasis MT Pro" w:hAnsi="Amasis MT Pro"/>
          <w:sz w:val="24"/>
          <w:szCs w:val="24"/>
        </w:rPr>
        <w:t>Ak-Chin Southern Dunes Golf Course</w:t>
      </w:r>
    </w:p>
    <w:p w14:paraId="12645B2F" w14:textId="77777777" w:rsidR="0087275D" w:rsidRPr="00F21C32" w:rsidRDefault="0087275D" w:rsidP="0087275D">
      <w:pPr>
        <w:spacing w:after="0" w:line="240" w:lineRule="auto"/>
        <w:jc w:val="center"/>
        <w:rPr>
          <w:rFonts w:ascii="Amasis MT Pro" w:hAnsi="Amasis MT Pro"/>
          <w:sz w:val="24"/>
          <w:szCs w:val="24"/>
        </w:rPr>
      </w:pPr>
      <w:r w:rsidRPr="00F21C32">
        <w:rPr>
          <w:rFonts w:ascii="Amasis MT Pro" w:hAnsi="Amasis MT Pro"/>
          <w:sz w:val="24"/>
          <w:szCs w:val="24"/>
        </w:rPr>
        <w:t>48456 W Highway 238 – Maricopa</w:t>
      </w:r>
    </w:p>
    <w:p w14:paraId="2F0AE0E2" w14:textId="77777777" w:rsidR="0087275D" w:rsidRPr="00F21C32" w:rsidRDefault="0087275D" w:rsidP="0087275D">
      <w:pPr>
        <w:spacing w:after="0" w:line="240" w:lineRule="auto"/>
        <w:jc w:val="center"/>
        <w:rPr>
          <w:rFonts w:ascii="Amasis MT Pro" w:hAnsi="Amasis MT Pro"/>
          <w:sz w:val="24"/>
          <w:szCs w:val="24"/>
        </w:rPr>
      </w:pPr>
      <w:r w:rsidRPr="00F21C32">
        <w:rPr>
          <w:rFonts w:ascii="Amasis MT Pro" w:hAnsi="Amasis MT Pro"/>
          <w:sz w:val="24"/>
          <w:szCs w:val="24"/>
        </w:rPr>
        <w:t>11:00 a.m. Lunch – Noon Shotgun Start</w:t>
      </w:r>
    </w:p>
    <w:p w14:paraId="4F620A87" w14:textId="77777777" w:rsidR="0087275D" w:rsidRPr="00FE1CBA" w:rsidRDefault="0087275D" w:rsidP="0087275D">
      <w:pPr>
        <w:spacing w:after="0" w:line="240" w:lineRule="auto"/>
        <w:jc w:val="center"/>
        <w:rPr>
          <w:rFonts w:ascii="Amasis MT Pro" w:hAnsi="Amasis MT Pro"/>
          <w:b/>
          <w:bCs/>
          <w:color w:val="538135" w:themeColor="accent6" w:themeShade="BF"/>
          <w:sz w:val="28"/>
          <w:szCs w:val="28"/>
        </w:rPr>
      </w:pPr>
      <w:r w:rsidRPr="00FE1CBA">
        <w:rPr>
          <w:rFonts w:ascii="Amasis MT Pro" w:hAnsi="Amasis MT Pro"/>
          <w:b/>
          <w:bCs/>
          <w:color w:val="538135" w:themeColor="accent6" w:themeShade="BF"/>
          <w:sz w:val="28"/>
          <w:szCs w:val="28"/>
        </w:rPr>
        <w:t xml:space="preserve">ALL proceeds benefit </w:t>
      </w:r>
      <w:proofErr w:type="spellStart"/>
      <w:r w:rsidRPr="00FE1CBA">
        <w:rPr>
          <w:rFonts w:ascii="Amasis MT Pro" w:hAnsi="Amasis MT Pro"/>
          <w:b/>
          <w:bCs/>
          <w:color w:val="538135" w:themeColor="accent6" w:themeShade="BF"/>
          <w:sz w:val="28"/>
          <w:szCs w:val="28"/>
        </w:rPr>
        <w:t>AzCPA</w:t>
      </w:r>
      <w:proofErr w:type="spellEnd"/>
      <w:r w:rsidRPr="00FE1CBA">
        <w:rPr>
          <w:rFonts w:ascii="Amasis MT Pro" w:hAnsi="Amasis MT Pro"/>
          <w:b/>
          <w:bCs/>
          <w:color w:val="538135" w:themeColor="accent6" w:themeShade="BF"/>
          <w:sz w:val="28"/>
          <w:szCs w:val="28"/>
        </w:rPr>
        <w:t xml:space="preserve"> Scholarship Fund!</w:t>
      </w:r>
    </w:p>
    <w:p w14:paraId="7F3AC15E" w14:textId="77777777" w:rsidR="0087275D" w:rsidRPr="00FE1CBA" w:rsidRDefault="0087275D" w:rsidP="0087275D">
      <w:pPr>
        <w:spacing w:after="0" w:line="240" w:lineRule="auto"/>
        <w:jc w:val="center"/>
        <w:rPr>
          <w:rFonts w:ascii="Amasis MT Pro" w:hAnsi="Amasis MT Pro"/>
          <w:b/>
          <w:bCs/>
          <w:color w:val="538135" w:themeColor="accent6" w:themeShade="BF"/>
          <w:sz w:val="28"/>
          <w:szCs w:val="28"/>
        </w:rPr>
      </w:pPr>
      <w:r w:rsidRPr="00FE1CBA">
        <w:rPr>
          <w:rFonts w:ascii="Amasis MT Pro" w:hAnsi="Amasis MT Pro"/>
          <w:b/>
          <w:bCs/>
          <w:color w:val="538135" w:themeColor="accent6" w:themeShade="BF"/>
          <w:sz w:val="28"/>
          <w:szCs w:val="28"/>
        </w:rPr>
        <w:t>Show Your Support for the Future of Agriculture and Sponsor TODAY!</w:t>
      </w:r>
    </w:p>
    <w:p w14:paraId="0C193BAC" w14:textId="77777777" w:rsidR="0087275D" w:rsidRPr="007421AC" w:rsidRDefault="0087275D" w:rsidP="0087275D">
      <w:pPr>
        <w:spacing w:after="0" w:line="240" w:lineRule="auto"/>
        <w:jc w:val="center"/>
        <w:rPr>
          <w:rFonts w:ascii="Amasis MT Pro" w:hAnsi="Amasis MT Pro"/>
          <w:sz w:val="28"/>
          <w:szCs w:val="28"/>
          <w:u w:val="single"/>
        </w:rPr>
      </w:pPr>
      <w:r w:rsidRPr="007421AC">
        <w:rPr>
          <w:rFonts w:ascii="Amasis MT Pro" w:hAnsi="Amasis MT Pro"/>
          <w:sz w:val="28"/>
          <w:szCs w:val="28"/>
          <w:u w:val="single"/>
        </w:rPr>
        <w:t>Tournament Information</w:t>
      </w:r>
    </w:p>
    <w:p w14:paraId="3F12E72A" w14:textId="77777777" w:rsidR="0087275D" w:rsidRPr="007421AC" w:rsidRDefault="0087275D" w:rsidP="0087275D">
      <w:pPr>
        <w:spacing w:after="0" w:line="240" w:lineRule="auto"/>
        <w:jc w:val="center"/>
        <w:rPr>
          <w:rFonts w:ascii="Amasis MT Pro" w:hAnsi="Amasis MT Pro"/>
          <w:sz w:val="24"/>
          <w:szCs w:val="24"/>
        </w:rPr>
      </w:pPr>
      <w:r w:rsidRPr="007421AC">
        <w:rPr>
          <w:rFonts w:ascii="Amasis MT Pro" w:hAnsi="Amasis MT Pro"/>
          <w:sz w:val="24"/>
          <w:szCs w:val="24"/>
        </w:rPr>
        <w:t>4-person Scramble Format includes Golf, Practice balls, cart, lunch, and raffle entry</w:t>
      </w:r>
    </w:p>
    <w:p w14:paraId="533AFA24" w14:textId="77777777" w:rsidR="0087275D" w:rsidRPr="007421AC" w:rsidRDefault="0087275D" w:rsidP="0087275D">
      <w:pPr>
        <w:spacing w:after="0" w:line="240" w:lineRule="auto"/>
        <w:jc w:val="center"/>
        <w:rPr>
          <w:rFonts w:ascii="Amasis MT Pro" w:hAnsi="Amasis MT Pro"/>
          <w:sz w:val="24"/>
          <w:szCs w:val="24"/>
        </w:rPr>
      </w:pPr>
      <w:r w:rsidRPr="007421AC">
        <w:rPr>
          <w:rFonts w:ascii="Amasis MT Pro" w:hAnsi="Amasis MT Pro"/>
          <w:sz w:val="24"/>
          <w:szCs w:val="24"/>
        </w:rPr>
        <w:t>Prizes - Top 2 teams – Closest to the Pin – Longest Drive</w:t>
      </w:r>
    </w:p>
    <w:p w14:paraId="189B26A6" w14:textId="77777777" w:rsidR="0087275D" w:rsidRPr="00F21C32" w:rsidRDefault="0087275D" w:rsidP="0087275D">
      <w:pPr>
        <w:spacing w:after="0" w:line="240" w:lineRule="auto"/>
        <w:rPr>
          <w:rFonts w:ascii="Amasis MT Pro" w:hAnsi="Amasis MT Pro"/>
          <w:b/>
          <w:bCs/>
          <w:color w:val="538135" w:themeColor="accent6" w:themeShade="BF"/>
          <w:sz w:val="28"/>
          <w:szCs w:val="28"/>
          <w:u w:val="single"/>
        </w:rPr>
      </w:pPr>
    </w:p>
    <w:p w14:paraId="1326738B" w14:textId="77777777" w:rsidR="0087275D" w:rsidRPr="00F21C32" w:rsidRDefault="0087275D" w:rsidP="0087275D">
      <w:pPr>
        <w:spacing w:after="0" w:line="240" w:lineRule="auto"/>
        <w:rPr>
          <w:rFonts w:ascii="Amasis MT Pro" w:hAnsi="Amasis MT Pro"/>
          <w:b/>
          <w:bCs/>
          <w:color w:val="538135" w:themeColor="accent6" w:themeShade="BF"/>
          <w:sz w:val="28"/>
          <w:szCs w:val="28"/>
          <w:u w:val="single"/>
        </w:rPr>
      </w:pPr>
      <w:r w:rsidRPr="00F21C32">
        <w:rPr>
          <w:rFonts w:ascii="Amasis MT Pro" w:hAnsi="Amasis MT Pro"/>
          <w:b/>
          <w:bCs/>
          <w:color w:val="538135" w:themeColor="accent6" w:themeShade="BF"/>
          <w:sz w:val="28"/>
          <w:szCs w:val="28"/>
          <w:u w:val="single"/>
        </w:rPr>
        <w:t>Sponsorships</w:t>
      </w:r>
      <w:r>
        <w:rPr>
          <w:rFonts w:ascii="Amasis MT Pro" w:hAnsi="Amasis MT Pro"/>
          <w:b/>
          <w:bCs/>
          <w:color w:val="538135" w:themeColor="accent6" w:themeShade="BF"/>
          <w:sz w:val="28"/>
          <w:szCs w:val="28"/>
          <w:u w:val="single"/>
        </w:rPr>
        <w:t xml:space="preserve"> Opportunities</w:t>
      </w:r>
      <w:r w:rsidRPr="00F21C32">
        <w:rPr>
          <w:rFonts w:ascii="Amasis MT Pro" w:hAnsi="Amasis MT Pro"/>
          <w:b/>
          <w:bCs/>
          <w:color w:val="538135" w:themeColor="accent6" w:themeShade="BF"/>
          <w:sz w:val="28"/>
          <w:szCs w:val="28"/>
          <w:u w:val="single"/>
        </w:rPr>
        <w:t xml:space="preserve">: </w:t>
      </w:r>
    </w:p>
    <w:p w14:paraId="452B48AE" w14:textId="77777777" w:rsidR="0087275D" w:rsidRDefault="0087275D" w:rsidP="0087275D">
      <w:pPr>
        <w:spacing w:after="0" w:line="240" w:lineRule="auto"/>
        <w:rPr>
          <w:rFonts w:ascii="Amasis MT Pro" w:hAnsi="Amasis MT Pro"/>
          <w:b/>
          <w:bCs/>
          <w:sz w:val="28"/>
          <w:szCs w:val="28"/>
        </w:rPr>
      </w:pPr>
      <w:r w:rsidRPr="00F21C32">
        <w:rPr>
          <w:rFonts w:ascii="Amasis MT Pro" w:hAnsi="Amasis MT Pro"/>
          <w:b/>
          <w:bCs/>
          <w:sz w:val="28"/>
          <w:szCs w:val="28"/>
        </w:rPr>
        <w:t>All Inclusive Sponsorship - $1500</w:t>
      </w:r>
    </w:p>
    <w:p w14:paraId="289002FE" w14:textId="77777777" w:rsidR="0087275D" w:rsidRPr="007421AC" w:rsidRDefault="0087275D" w:rsidP="0087275D">
      <w:pPr>
        <w:spacing w:after="0" w:line="240" w:lineRule="auto"/>
        <w:rPr>
          <w:rFonts w:ascii="Amasis MT Pro" w:hAnsi="Amasis MT Pro"/>
          <w:sz w:val="24"/>
          <w:szCs w:val="24"/>
        </w:rPr>
      </w:pPr>
      <w:r w:rsidRPr="00F21C32">
        <w:rPr>
          <w:rFonts w:ascii="Amasis MT Pro" w:hAnsi="Amasis MT Pro"/>
          <w:sz w:val="24"/>
          <w:szCs w:val="24"/>
        </w:rPr>
        <w:t xml:space="preserve">Includes a foursome of golf, a hole sponsorship and your company will be recognized as a scholarship sponsor at the tournament and at the DAC conference in April and 5 DAC raffle tickets.  </w:t>
      </w:r>
    </w:p>
    <w:p w14:paraId="37CFA490" w14:textId="77777777" w:rsidR="0087275D" w:rsidRDefault="0087275D" w:rsidP="0087275D">
      <w:pPr>
        <w:spacing w:after="0" w:line="240" w:lineRule="auto"/>
        <w:rPr>
          <w:rFonts w:ascii="Amasis MT Pro" w:hAnsi="Amasis MT Pro"/>
          <w:sz w:val="28"/>
          <w:szCs w:val="28"/>
        </w:rPr>
      </w:pPr>
      <w:r w:rsidRPr="00F21C32">
        <w:rPr>
          <w:rFonts w:ascii="Amasis MT Pro" w:hAnsi="Amasis MT Pro"/>
          <w:sz w:val="28"/>
          <w:szCs w:val="28"/>
        </w:rPr>
        <w:t>Scholarship Only Sponsor</w:t>
      </w:r>
      <w:r>
        <w:rPr>
          <w:rFonts w:ascii="Amasis MT Pro" w:hAnsi="Amasis MT Pro"/>
          <w:sz w:val="28"/>
          <w:szCs w:val="28"/>
        </w:rPr>
        <w:t xml:space="preserve"> - </w:t>
      </w:r>
      <w:r w:rsidRPr="00F21C32">
        <w:rPr>
          <w:rFonts w:ascii="Amasis MT Pro" w:hAnsi="Amasis MT Pro"/>
          <w:sz w:val="28"/>
          <w:szCs w:val="28"/>
        </w:rPr>
        <w:t>$1000</w:t>
      </w:r>
    </w:p>
    <w:p w14:paraId="33E8FD6F" w14:textId="77777777" w:rsidR="0087275D" w:rsidRPr="007421AC" w:rsidRDefault="0087275D" w:rsidP="0087275D">
      <w:pPr>
        <w:spacing w:after="0" w:line="240" w:lineRule="auto"/>
        <w:rPr>
          <w:rFonts w:ascii="Amasis MT Pro" w:hAnsi="Amasis MT Pro"/>
          <w:sz w:val="24"/>
          <w:szCs w:val="24"/>
        </w:rPr>
      </w:pPr>
      <w:r w:rsidRPr="00F21C32">
        <w:rPr>
          <w:rFonts w:ascii="Amasis MT Pro" w:hAnsi="Amasis MT Pro"/>
          <w:sz w:val="24"/>
          <w:szCs w:val="24"/>
        </w:rPr>
        <w:t xml:space="preserve">Includes your company </w:t>
      </w:r>
      <w:r>
        <w:rPr>
          <w:rFonts w:ascii="Amasis MT Pro" w:hAnsi="Amasis MT Pro"/>
          <w:sz w:val="24"/>
          <w:szCs w:val="24"/>
        </w:rPr>
        <w:t xml:space="preserve">being </w:t>
      </w:r>
      <w:r w:rsidRPr="00F21C32">
        <w:rPr>
          <w:rFonts w:ascii="Amasis MT Pro" w:hAnsi="Amasis MT Pro"/>
          <w:sz w:val="24"/>
          <w:szCs w:val="24"/>
        </w:rPr>
        <w:t xml:space="preserve">recognized as a scholarship sponsor at the tournament and at the DAC conference in April and 5 DAC raffle tickets.  </w:t>
      </w:r>
    </w:p>
    <w:p w14:paraId="0C4F4BFE" w14:textId="77777777" w:rsidR="0087275D" w:rsidRDefault="0087275D" w:rsidP="0087275D">
      <w:pPr>
        <w:spacing w:after="0" w:line="240" w:lineRule="auto"/>
        <w:rPr>
          <w:rFonts w:ascii="Amasis MT Pro" w:hAnsi="Amasis MT Pro"/>
          <w:sz w:val="28"/>
          <w:szCs w:val="28"/>
        </w:rPr>
      </w:pPr>
      <w:r w:rsidRPr="00F21C32">
        <w:rPr>
          <w:rFonts w:ascii="Amasis MT Pro" w:hAnsi="Amasis MT Pro"/>
          <w:sz w:val="28"/>
          <w:szCs w:val="28"/>
        </w:rPr>
        <w:t>Foursome of Golf</w:t>
      </w:r>
      <w:r>
        <w:rPr>
          <w:rFonts w:ascii="Amasis MT Pro" w:hAnsi="Amasis MT Pro"/>
          <w:sz w:val="28"/>
          <w:szCs w:val="28"/>
        </w:rPr>
        <w:t xml:space="preserve"> - </w:t>
      </w:r>
      <w:r w:rsidRPr="00F21C32">
        <w:rPr>
          <w:rFonts w:ascii="Amasis MT Pro" w:hAnsi="Amasis MT Pro"/>
          <w:sz w:val="28"/>
          <w:szCs w:val="28"/>
        </w:rPr>
        <w:t>$800</w:t>
      </w:r>
    </w:p>
    <w:p w14:paraId="5922F962" w14:textId="77777777" w:rsidR="0087275D" w:rsidRPr="007421AC" w:rsidRDefault="0087275D" w:rsidP="0087275D">
      <w:pPr>
        <w:spacing w:after="0" w:line="240" w:lineRule="auto"/>
        <w:rPr>
          <w:rFonts w:ascii="Amasis MT Pro" w:hAnsi="Amasis MT Pro"/>
          <w:sz w:val="24"/>
          <w:szCs w:val="24"/>
        </w:rPr>
      </w:pPr>
      <w:r w:rsidRPr="00F21C32">
        <w:rPr>
          <w:rFonts w:ascii="Amasis MT Pro" w:hAnsi="Amasis MT Pro"/>
          <w:sz w:val="24"/>
          <w:szCs w:val="24"/>
        </w:rPr>
        <w:t>Includes golf for four participants.</w:t>
      </w:r>
    </w:p>
    <w:p w14:paraId="2DC60197" w14:textId="77777777" w:rsidR="0087275D" w:rsidRDefault="0087275D" w:rsidP="0087275D">
      <w:pPr>
        <w:spacing w:after="0" w:line="240" w:lineRule="auto"/>
        <w:rPr>
          <w:rFonts w:ascii="Amasis MT Pro" w:hAnsi="Amasis MT Pro"/>
          <w:sz w:val="28"/>
          <w:szCs w:val="28"/>
        </w:rPr>
      </w:pPr>
      <w:r w:rsidRPr="00F21C32">
        <w:rPr>
          <w:rFonts w:ascii="Amasis MT Pro" w:hAnsi="Amasis MT Pro"/>
          <w:sz w:val="28"/>
          <w:szCs w:val="28"/>
        </w:rPr>
        <w:t>Hole Sponsorship</w:t>
      </w:r>
      <w:r>
        <w:rPr>
          <w:rFonts w:ascii="Amasis MT Pro" w:hAnsi="Amasis MT Pro"/>
          <w:sz w:val="28"/>
          <w:szCs w:val="28"/>
        </w:rPr>
        <w:t xml:space="preserve"> -</w:t>
      </w:r>
      <w:r w:rsidRPr="00F21C32">
        <w:rPr>
          <w:rFonts w:ascii="Amasis MT Pro" w:hAnsi="Amasis MT Pro"/>
          <w:sz w:val="28"/>
          <w:szCs w:val="28"/>
        </w:rPr>
        <w:t xml:space="preserve"> $350</w:t>
      </w:r>
    </w:p>
    <w:p w14:paraId="2037C14B" w14:textId="77777777" w:rsidR="0087275D" w:rsidRDefault="0087275D" w:rsidP="0087275D">
      <w:pPr>
        <w:spacing w:after="0" w:line="240" w:lineRule="auto"/>
        <w:rPr>
          <w:rFonts w:ascii="Amasis MT Pro" w:hAnsi="Amasis MT Pro"/>
          <w:sz w:val="24"/>
          <w:szCs w:val="24"/>
        </w:rPr>
      </w:pPr>
      <w:r w:rsidRPr="00F21C32">
        <w:rPr>
          <w:rFonts w:ascii="Amasis MT Pro" w:hAnsi="Amasis MT Pro"/>
          <w:sz w:val="24"/>
          <w:szCs w:val="24"/>
        </w:rPr>
        <w:t>Signage at one hole on the golf course.</w:t>
      </w:r>
    </w:p>
    <w:p w14:paraId="15FF2002" w14:textId="77777777" w:rsidR="0087275D" w:rsidRDefault="0087275D" w:rsidP="0087275D">
      <w:pPr>
        <w:spacing w:after="0" w:line="240" w:lineRule="auto"/>
        <w:rPr>
          <w:rFonts w:ascii="Amasis MT Pro" w:hAnsi="Amasis MT Pro"/>
          <w:sz w:val="24"/>
          <w:szCs w:val="24"/>
        </w:rPr>
      </w:pPr>
    </w:p>
    <w:p w14:paraId="777BA452" w14:textId="77777777" w:rsidR="0087275D" w:rsidRPr="00525F21" w:rsidRDefault="0087275D" w:rsidP="0087275D">
      <w:pPr>
        <w:spacing w:after="0" w:line="240" w:lineRule="auto"/>
        <w:jc w:val="center"/>
        <w:rPr>
          <w:rFonts w:ascii="Amasis MT Pro" w:hAnsi="Amasis MT Pro"/>
          <w:b/>
          <w:bCs/>
          <w:color w:val="70AD47" w:themeColor="accent6"/>
          <w:sz w:val="28"/>
          <w:szCs w:val="28"/>
        </w:rPr>
      </w:pPr>
      <w:r w:rsidRPr="00525F21">
        <w:rPr>
          <w:rFonts w:ascii="Amasis MT Pro" w:hAnsi="Amasis MT Pro"/>
          <w:b/>
          <w:bCs/>
          <w:color w:val="70AD47" w:themeColor="accent6"/>
          <w:sz w:val="28"/>
          <w:szCs w:val="28"/>
        </w:rPr>
        <w:t xml:space="preserve">Register online </w:t>
      </w:r>
      <w:r w:rsidRPr="00525F21">
        <w:rPr>
          <w:rFonts w:ascii="Amasis MT Pro" w:hAnsi="Amasis MT Pro"/>
          <w:sz w:val="28"/>
          <w:szCs w:val="28"/>
        </w:rPr>
        <w:t>at</w:t>
      </w:r>
      <w:r w:rsidRPr="00525F21">
        <w:rPr>
          <w:rFonts w:ascii="Amasis MT Pro" w:hAnsi="Amasis MT Pro"/>
          <w:b/>
          <w:bCs/>
          <w:color w:val="70AD47" w:themeColor="accent6"/>
          <w:sz w:val="28"/>
          <w:szCs w:val="28"/>
        </w:rPr>
        <w:t xml:space="preserve"> </w:t>
      </w:r>
      <w:hyperlink r:id="rId6" w:history="1">
        <w:r w:rsidRPr="00525F21">
          <w:rPr>
            <w:rStyle w:val="Hyperlink"/>
            <w:rFonts w:ascii="Amasis MT Pro" w:hAnsi="Amasis MT Pro"/>
            <w:b/>
            <w:bCs/>
            <w:color w:val="70AD47" w:themeColor="accent6"/>
            <w:sz w:val="28"/>
            <w:szCs w:val="28"/>
          </w:rPr>
          <w:t>www.azcropprotection.com</w:t>
        </w:r>
      </w:hyperlink>
    </w:p>
    <w:p w14:paraId="5D5BD573" w14:textId="77777777" w:rsidR="0087275D" w:rsidRPr="00525F21" w:rsidRDefault="0087275D" w:rsidP="0087275D">
      <w:pPr>
        <w:spacing w:after="0" w:line="240" w:lineRule="auto"/>
        <w:jc w:val="center"/>
        <w:rPr>
          <w:rFonts w:ascii="Amasis MT Pro" w:hAnsi="Amasis MT Pro"/>
          <w:sz w:val="24"/>
          <w:szCs w:val="24"/>
        </w:rPr>
      </w:pPr>
      <w:r w:rsidRPr="00525F21">
        <w:rPr>
          <w:rFonts w:ascii="Amasis MT Pro" w:hAnsi="Amasis MT Pro"/>
          <w:sz w:val="24"/>
          <w:szCs w:val="24"/>
        </w:rPr>
        <w:t xml:space="preserve">or email this form to </w:t>
      </w:r>
      <w:hyperlink r:id="rId7" w:history="1">
        <w:r w:rsidRPr="00525F21">
          <w:rPr>
            <w:rStyle w:val="Hyperlink"/>
            <w:rFonts w:ascii="Amasis MT Pro" w:hAnsi="Amasis MT Pro"/>
            <w:color w:val="auto"/>
            <w:sz w:val="24"/>
            <w:szCs w:val="24"/>
          </w:rPr>
          <w:t>ckoury@azna.org</w:t>
        </w:r>
      </w:hyperlink>
      <w:r w:rsidRPr="00525F21">
        <w:rPr>
          <w:rFonts w:ascii="Amasis MT Pro" w:hAnsi="Amasis MT Pro"/>
          <w:sz w:val="24"/>
          <w:szCs w:val="24"/>
        </w:rPr>
        <w:t xml:space="preserve"> or call Cheryl at 602-541-3921</w:t>
      </w:r>
    </w:p>
    <w:p w14:paraId="7FFE361C" w14:textId="77777777" w:rsidR="00085076" w:rsidRDefault="00085076"/>
    <w:sectPr w:rsidR="00085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">
    <w:altName w:val="Amasis MT Pro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75D"/>
    <w:rsid w:val="00085076"/>
    <w:rsid w:val="0087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803DD"/>
  <w15:chartTrackingRefBased/>
  <w15:docId w15:val="{B13005EA-5452-4D85-9FB4-2AE171B8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7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koury@azn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zcropprotection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Koury</dc:creator>
  <cp:keywords/>
  <dc:description/>
  <cp:lastModifiedBy>Cheryl Koury</cp:lastModifiedBy>
  <cp:revision>1</cp:revision>
  <dcterms:created xsi:type="dcterms:W3CDTF">2022-11-11T18:15:00Z</dcterms:created>
  <dcterms:modified xsi:type="dcterms:W3CDTF">2022-11-11T18:16:00Z</dcterms:modified>
</cp:coreProperties>
</file>